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A5C" w:rsidRDefault="00D97A5C" w:rsidP="00D97A5C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/>
          <w:kern w:val="0"/>
          <w:sz w:val="32"/>
          <w:szCs w:val="32"/>
          <w:lang w:val="zh-TW"/>
        </w:rPr>
        <w:t>場地租借注意事項</w:t>
      </w:r>
    </w:p>
    <w:p w:rsidR="00813184" w:rsidRDefault="00813184" w:rsidP="00D97A5C">
      <w:pPr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9525CF">
        <w:rPr>
          <w:rFonts w:ascii="標楷體" w:eastAsia="標楷體" w:cs="標楷體" w:hint="eastAsia"/>
          <w:kern w:val="0"/>
          <w:sz w:val="32"/>
          <w:szCs w:val="32"/>
          <w:lang w:val="zh-TW"/>
        </w:rPr>
        <w:t>請</w:t>
      </w:r>
      <w:r w:rsidR="00D97A5C">
        <w:rPr>
          <w:rFonts w:ascii="標楷體" w:eastAsia="標楷體" w:cs="標楷體" w:hint="eastAsia"/>
          <w:kern w:val="0"/>
          <w:sz w:val="32"/>
          <w:szCs w:val="32"/>
          <w:lang w:val="zh-TW"/>
        </w:rPr>
        <w:t>借用人</w:t>
      </w:r>
      <w:r w:rsidRPr="009525CF">
        <w:rPr>
          <w:rFonts w:ascii="標楷體" w:eastAsia="標楷體" w:cs="標楷體" w:hint="eastAsia"/>
          <w:kern w:val="0"/>
          <w:sz w:val="32"/>
          <w:szCs w:val="32"/>
          <w:lang w:val="zh-TW"/>
        </w:rPr>
        <w:t>務必於活動辦理日前</w:t>
      </w:r>
      <w:r w:rsidR="002B272F">
        <w:rPr>
          <w:rFonts w:ascii="標楷體" w:eastAsia="標楷體" w:cs="標楷體" w:hint="eastAsia"/>
          <w:kern w:val="0"/>
          <w:sz w:val="32"/>
          <w:szCs w:val="32"/>
          <w:lang w:val="zh-TW"/>
        </w:rPr>
        <w:t>10</w:t>
      </w:r>
      <w:r w:rsidRPr="009525CF">
        <w:rPr>
          <w:rFonts w:ascii="標楷體" w:eastAsia="標楷體" w:cs="標楷體" w:hint="eastAsia"/>
          <w:kern w:val="0"/>
          <w:sz w:val="32"/>
          <w:szCs w:val="32"/>
          <w:lang w:val="zh-TW"/>
        </w:rPr>
        <w:t>日繳費完成租借程序</w:t>
      </w:r>
      <w:r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（</w:t>
      </w:r>
      <w:r w:rsidRPr="009525CF">
        <w:rPr>
          <w:rFonts w:ascii="標楷體" w:eastAsia="標楷體" w:cs="標楷體" w:hint="eastAsia"/>
          <w:kern w:val="0"/>
          <w:sz w:val="32"/>
          <w:szCs w:val="32"/>
          <w:lang w:val="zh-TW"/>
        </w:rPr>
        <w:t>若無則免</w:t>
      </w:r>
      <w:r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）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，否則場地租借系統將直接銷單，取消</w:t>
      </w:r>
      <w:r w:rsidRPr="009525CF">
        <w:rPr>
          <w:rFonts w:ascii="標楷體" w:eastAsia="標楷體" w:cs="標楷體" w:hint="eastAsia"/>
          <w:kern w:val="0"/>
          <w:sz w:val="32"/>
          <w:szCs w:val="32"/>
          <w:lang w:val="zh-TW"/>
        </w:rPr>
        <w:t>借用場地</w:t>
      </w:r>
      <w:r w:rsidR="00D97A5C">
        <w:rPr>
          <w:rFonts w:ascii="標楷體" w:eastAsia="標楷體" w:cs="標楷體" w:hint="eastAsia"/>
          <w:kern w:val="0"/>
          <w:sz w:val="32"/>
          <w:szCs w:val="32"/>
          <w:lang w:val="zh-TW"/>
        </w:rPr>
        <w:t>之申請</w:t>
      </w:r>
      <w:r w:rsidRPr="009525CF">
        <w:rPr>
          <w:rFonts w:ascii="標楷體" w:eastAsia="標楷體" w:cs="標楷體" w:hint="eastAsia"/>
          <w:kern w:val="0"/>
          <w:sz w:val="32"/>
          <w:szCs w:val="32"/>
          <w:lang w:val="zh-TW"/>
        </w:rPr>
        <w:t>。</w:t>
      </w:r>
    </w:p>
    <w:p w:rsidR="00813184" w:rsidRPr="000354F0" w:rsidRDefault="00813184" w:rsidP="00D97A5C">
      <w:pPr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前項場地</w:t>
      </w:r>
      <w:r w:rsidRPr="000354F0">
        <w:rPr>
          <w:rFonts w:ascii="標楷體" w:eastAsia="標楷體" w:cs="標楷體" w:hint="eastAsia"/>
          <w:kern w:val="0"/>
          <w:sz w:val="32"/>
          <w:szCs w:val="32"/>
          <w:lang w:val="zh-TW"/>
        </w:rPr>
        <w:t>本局原則同意借用，惟保留本局優先使用之權利，如遇本局或本府其他機關有使用之必要時，屆時請另覓其他場地辦理，借用場地應負擔義務及須遵守事項如下：</w:t>
      </w:r>
    </w:p>
    <w:p w:rsidR="00813184" w:rsidRPr="00D97A5C" w:rsidRDefault="00813184" w:rsidP="00D97A5C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ind w:left="1701" w:hanging="751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D97A5C">
        <w:rPr>
          <w:rFonts w:ascii="標楷體" w:eastAsia="標楷體" w:cs="標楷體" w:hint="eastAsia"/>
          <w:kern w:val="0"/>
          <w:sz w:val="32"/>
          <w:szCs w:val="32"/>
          <w:lang w:val="zh-TW"/>
        </w:rPr>
        <w:t>本局棒球場等開放式運動場地，因雨天使用易造成草坪損壞及滑倒受傷，遇雨天暫停開放使用。</w:t>
      </w:r>
    </w:p>
    <w:p w:rsidR="00813184" w:rsidRDefault="00813184" w:rsidP="00D97A5C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ind w:left="1701" w:hanging="751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依臺北市政府禁用</w:t>
      </w:r>
      <w:r>
        <w:rPr>
          <w:rFonts w:ascii="標楷體" w:eastAsia="標楷體" w:cs="標楷體"/>
          <w:kern w:val="0"/>
          <w:sz w:val="32"/>
          <w:szCs w:val="32"/>
          <w:lang w:val="zh-TW"/>
        </w:rPr>
        <w:t>1</w:t>
      </w:r>
      <w:r w:rsidRPr="00DC5DC0">
        <w:rPr>
          <w:rFonts w:ascii="標楷體" w:eastAsia="標楷體" w:cs="標楷體" w:hint="eastAsia"/>
          <w:kern w:val="0"/>
          <w:sz w:val="32"/>
          <w:szCs w:val="32"/>
          <w:lang w:val="zh-TW"/>
        </w:rPr>
        <w:t>次性及美耐皿餐具執行要點，本局所屬場館除本府各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機關辦理體育競賽活動外，禁止使用</w:t>
      </w:r>
      <w:r>
        <w:rPr>
          <w:rFonts w:ascii="標楷體" w:eastAsia="標楷體" w:cs="標楷體"/>
          <w:kern w:val="0"/>
          <w:sz w:val="32"/>
          <w:szCs w:val="32"/>
          <w:lang w:val="zh-TW"/>
        </w:rPr>
        <w:t>1</w:t>
      </w:r>
      <w:r w:rsidRPr="00DC5DC0">
        <w:rPr>
          <w:rFonts w:ascii="標楷體" w:eastAsia="標楷體" w:cs="標楷體" w:hint="eastAsia"/>
          <w:kern w:val="0"/>
          <w:sz w:val="32"/>
          <w:szCs w:val="32"/>
          <w:lang w:val="zh-TW"/>
        </w:rPr>
        <w:t>次性及美耐皿餐具，租借場地之主辦單位經告知後仍違反本要點規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定，且經管理單位勸導仍拒不配合者，拒絕租借場地予該主辦單位至少</w:t>
      </w:r>
      <w:r>
        <w:rPr>
          <w:rFonts w:ascii="標楷體" w:eastAsia="標楷體" w:cs="標楷體"/>
          <w:kern w:val="0"/>
          <w:sz w:val="32"/>
          <w:szCs w:val="32"/>
          <w:lang w:val="zh-TW"/>
        </w:rPr>
        <w:t>3</w:t>
      </w:r>
      <w:r w:rsidRPr="00DC5DC0">
        <w:rPr>
          <w:rFonts w:ascii="標楷體" w:eastAsia="標楷體" w:cs="標楷體" w:hint="eastAsia"/>
          <w:kern w:val="0"/>
          <w:sz w:val="32"/>
          <w:szCs w:val="32"/>
          <w:lang w:val="zh-TW"/>
        </w:rPr>
        <w:t>個月。</w:t>
      </w:r>
    </w:p>
    <w:p w:rsidR="00813184" w:rsidRPr="00B000C0" w:rsidRDefault="00B000C0" w:rsidP="00B000C0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ind w:left="1701" w:hanging="751"/>
        <w:rPr>
          <w:rFonts w:ascii="標楷體" w:eastAsia="標楷體" w:cs="標楷體" w:hint="eastAsia"/>
          <w:kern w:val="0"/>
          <w:sz w:val="32"/>
          <w:szCs w:val="32"/>
          <w:lang w:val="zh-TW"/>
        </w:rPr>
      </w:pPr>
      <w:r w:rsidRPr="00B000C0">
        <w:rPr>
          <w:rFonts w:ascii="標楷體" w:eastAsia="標楷體" w:cs="標楷體" w:hint="eastAsia"/>
          <w:kern w:val="0"/>
          <w:sz w:val="32"/>
          <w:szCs w:val="32"/>
          <w:lang w:val="zh-TW"/>
        </w:rPr>
        <w:t>依「臺北市政府所屬各機關場地使用管理辦法」第</w:t>
      </w:r>
      <w:r w:rsidRPr="00B000C0">
        <w:rPr>
          <w:rFonts w:ascii="標楷體" w:eastAsia="標楷體" w:cs="標楷體"/>
          <w:kern w:val="0"/>
          <w:sz w:val="32"/>
          <w:szCs w:val="32"/>
          <w:lang w:val="zh-TW"/>
        </w:rPr>
        <w:t>13</w:t>
      </w:r>
      <w:r w:rsidRPr="00B000C0">
        <w:rPr>
          <w:rFonts w:ascii="標楷體" w:eastAsia="標楷體" w:cs="標楷體" w:hint="eastAsia"/>
          <w:kern w:val="0"/>
          <w:sz w:val="32"/>
          <w:szCs w:val="32"/>
          <w:lang w:val="zh-TW"/>
        </w:rPr>
        <w:t>條規定略以，申請人於許可後有下列情形之一者，本局得廢止原許可：「一、不符場地管理機關</w:t>
      </w:r>
      <w:bookmarkStart w:id="0" w:name="_GoBack"/>
      <w:bookmarkEnd w:id="0"/>
      <w:r w:rsidRPr="00B000C0">
        <w:rPr>
          <w:rFonts w:ascii="標楷體" w:eastAsia="標楷體" w:cs="標楷體" w:hint="eastAsia"/>
          <w:kern w:val="0"/>
          <w:sz w:val="32"/>
          <w:szCs w:val="32"/>
          <w:lang w:val="zh-TW"/>
        </w:rPr>
        <w:t>依第三條公告之使用用途。違反第七條前段規定，未經場地管理機關許可，於使用場地為營業行為。三、違反第八條第一項第五款至第九款、第十一款、第十三款或第十四款規定。四、有本條所定一年內不受理其申請之情形，未逾一年。第二款及第三款所列情形，場地管理機關對於申請人所繳之各項費用及保證金不予退還，且一年內不受理其申請。申請人有前項情形致場地管理機關須負擔費用或受損害者，場地管理機關得另行向申請人追償之」。</w:t>
      </w:r>
    </w:p>
    <w:p w:rsidR="00D97A5C" w:rsidRDefault="00D97A5C" w:rsidP="00D97A5C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D97A5C">
        <w:rPr>
          <w:rFonts w:ascii="標楷體" w:eastAsia="標楷體" w:cs="標楷體" w:hint="eastAsia"/>
          <w:kern w:val="0"/>
          <w:sz w:val="32"/>
          <w:szCs w:val="32"/>
          <w:lang w:val="zh-TW"/>
        </w:rPr>
        <w:t>請借用人</w:t>
      </w:r>
      <w:r w:rsidRPr="00CD2DCE">
        <w:rPr>
          <w:rFonts w:ascii="標楷體" w:eastAsia="標楷體" w:cs="標楷體" w:hint="eastAsia"/>
          <w:kern w:val="0"/>
          <w:sz w:val="32"/>
          <w:szCs w:val="32"/>
          <w:lang w:val="zh-TW"/>
        </w:rPr>
        <w:t>辦理活動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日</w:t>
      </w:r>
      <w:r w:rsidRPr="00CD2DCE">
        <w:rPr>
          <w:rFonts w:ascii="標楷體" w:eastAsia="標楷體" w:cs="標楷體" w:hint="eastAsia"/>
          <w:kern w:val="0"/>
          <w:sz w:val="32"/>
          <w:szCs w:val="32"/>
          <w:lang w:val="zh-TW"/>
        </w:rPr>
        <w:t>前</w:t>
      </w:r>
      <w:r w:rsidRPr="00CD2DCE">
        <w:rPr>
          <w:rFonts w:ascii="標楷體" w:eastAsia="標楷體" w:cs="標楷體"/>
          <w:kern w:val="0"/>
          <w:sz w:val="32"/>
          <w:szCs w:val="32"/>
          <w:lang w:val="zh-TW"/>
        </w:rPr>
        <w:t>1</w:t>
      </w:r>
      <w:r w:rsidRPr="00CD2DCE">
        <w:rPr>
          <w:rFonts w:ascii="標楷體" w:eastAsia="標楷體" w:cs="標楷體" w:hint="eastAsia"/>
          <w:kern w:val="0"/>
          <w:sz w:val="32"/>
          <w:szCs w:val="32"/>
          <w:lang w:val="zh-TW"/>
        </w:rPr>
        <w:t>週公告周知，並於活動前依現場管理員指示做好場地保護措施，並確認垃圾清運及場地復原工作，若有場地、設備</w:t>
      </w:r>
      <w:r w:rsidRPr="00CD2DCE">
        <w:rPr>
          <w:rFonts w:ascii="標楷體" w:eastAsia="標楷體" w:cs="標楷體" w:hint="eastAsia"/>
          <w:kern w:val="0"/>
          <w:sz w:val="32"/>
          <w:szCs w:val="32"/>
          <w:lang w:val="zh-TW"/>
        </w:rPr>
        <w:lastRenderedPageBreak/>
        <w:t>損壞情事，應負損害賠償或修復責任，倘未復原，礙難同意辦理之後場地借用事宜，望祈見諒。</w:t>
      </w:r>
    </w:p>
    <w:p w:rsidR="00D97A5C" w:rsidRPr="00CD2DCE" w:rsidRDefault="00D97A5C" w:rsidP="00D97A5C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CD2DCE">
        <w:rPr>
          <w:rFonts w:ascii="標楷體" w:eastAsia="標楷體" w:cs="標楷體" w:hint="eastAsia"/>
          <w:kern w:val="0"/>
          <w:sz w:val="32"/>
          <w:szCs w:val="32"/>
          <w:lang w:val="zh-TW"/>
        </w:rPr>
        <w:t>本局各場館（地）均為全面禁止吸菸場所，於場館（地）內吸菸者，依菸害防制法規定，可處</w:t>
      </w:r>
      <w:r w:rsidRPr="00CD2DCE">
        <w:rPr>
          <w:rFonts w:ascii="標楷體" w:eastAsia="標楷體" w:cs="標楷體"/>
          <w:kern w:val="0"/>
          <w:sz w:val="32"/>
          <w:szCs w:val="32"/>
          <w:lang w:val="zh-TW"/>
        </w:rPr>
        <w:t>2,000</w:t>
      </w:r>
      <w:r w:rsidRPr="00CD2DCE">
        <w:rPr>
          <w:rFonts w:ascii="標楷體" w:eastAsia="標楷體" w:cs="標楷體" w:hint="eastAsia"/>
          <w:kern w:val="0"/>
          <w:sz w:val="32"/>
          <w:szCs w:val="32"/>
          <w:lang w:val="zh-TW"/>
        </w:rPr>
        <w:t>元以上</w:t>
      </w:r>
      <w:r w:rsidRPr="00CD2DCE">
        <w:rPr>
          <w:rFonts w:ascii="標楷體" w:eastAsia="標楷體" w:cs="標楷體"/>
          <w:kern w:val="0"/>
          <w:sz w:val="32"/>
          <w:szCs w:val="32"/>
          <w:lang w:val="zh-TW"/>
        </w:rPr>
        <w:t>1</w:t>
      </w:r>
      <w:r w:rsidRPr="00CD2DCE">
        <w:rPr>
          <w:rFonts w:ascii="標楷體" w:eastAsia="標楷體" w:cs="標楷體" w:hint="eastAsia"/>
          <w:kern w:val="0"/>
          <w:sz w:val="32"/>
          <w:szCs w:val="32"/>
          <w:lang w:val="zh-TW"/>
        </w:rPr>
        <w:t>萬元以下罰鍰；為維護其他人之健康權益，請共同遵守禁菸規定。</w:t>
      </w:r>
    </w:p>
    <w:p w:rsidR="00D97A5C" w:rsidRDefault="00D97A5C" w:rsidP="00D97A5C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6D7B13">
        <w:rPr>
          <w:rFonts w:ascii="標楷體" w:eastAsia="標楷體" w:cs="標楷體" w:hint="eastAsia"/>
          <w:kern w:val="0"/>
          <w:sz w:val="32"/>
          <w:szCs w:val="32"/>
          <w:lang w:val="zh-TW"/>
        </w:rPr>
        <w:t>借用之場地不得有任何涉及公職人員競選旗幟、布條、海報等之設置，活動場所亦禁止政黨、公職候選人或其支持者之造訪活動。</w:t>
      </w:r>
    </w:p>
    <w:p w:rsidR="00D97A5C" w:rsidRDefault="00D97A5C" w:rsidP="00D97A5C">
      <w:pPr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ind w:left="1701" w:hanging="751"/>
        <w:rPr>
          <w:rFonts w:ascii="標楷體" w:eastAsia="標楷體" w:cs="標楷體"/>
          <w:kern w:val="0"/>
          <w:sz w:val="32"/>
          <w:szCs w:val="32"/>
          <w:lang w:val="zh-TW"/>
        </w:rPr>
      </w:pPr>
      <w:r w:rsidRPr="00227F04">
        <w:rPr>
          <w:rFonts w:ascii="標楷體" w:eastAsia="標楷體" w:cs="標楷體" w:hint="eastAsia"/>
          <w:kern w:val="0"/>
          <w:sz w:val="32"/>
          <w:szCs w:val="32"/>
          <w:lang w:val="zh-TW"/>
        </w:rPr>
        <w:t>如場地實際使用時段超過原登錄檔期，本局將依場地收費基準要求另行繳費。</w:t>
      </w:r>
    </w:p>
    <w:p w:rsidR="00D97A5C" w:rsidRPr="00D97A5C" w:rsidRDefault="00D97A5C" w:rsidP="00D97A5C">
      <w:pPr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400" w:lineRule="exact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/>
          <w:kern w:val="0"/>
          <w:sz w:val="32"/>
          <w:szCs w:val="32"/>
          <w:lang w:val="zh-TW"/>
        </w:rPr>
        <w:t>其他未盡事項</w:t>
      </w:r>
      <w:r w:rsidRPr="00D97A5C">
        <w:rPr>
          <w:rFonts w:ascii="標楷體" w:eastAsia="標楷體" w:cs="標楷體" w:hint="eastAsia"/>
          <w:kern w:val="0"/>
          <w:sz w:val="32"/>
          <w:szCs w:val="32"/>
          <w:lang w:val="zh-TW"/>
        </w:rPr>
        <w:t>，依「臺北市政府所屬各機關場地使用管理辦法」規定為準。</w:t>
      </w:r>
    </w:p>
    <w:p w:rsidR="00CB771F" w:rsidRDefault="00CB771F"/>
    <w:sectPr w:rsidR="00CB77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C8E" w:rsidRDefault="00902C8E" w:rsidP="00D97A5C">
      <w:r>
        <w:separator/>
      </w:r>
    </w:p>
  </w:endnote>
  <w:endnote w:type="continuationSeparator" w:id="0">
    <w:p w:rsidR="00902C8E" w:rsidRDefault="00902C8E" w:rsidP="00D9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C8E" w:rsidRDefault="00902C8E" w:rsidP="00D97A5C">
      <w:r>
        <w:separator/>
      </w:r>
    </w:p>
  </w:footnote>
  <w:footnote w:type="continuationSeparator" w:id="0">
    <w:p w:rsidR="00902C8E" w:rsidRDefault="00902C8E" w:rsidP="00D97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366C"/>
    <w:multiLevelType w:val="hybridMultilevel"/>
    <w:tmpl w:val="F328F41E"/>
    <w:lvl w:ilvl="0" w:tplc="AE188450">
      <w:start w:val="1"/>
      <w:numFmt w:val="taiwaneseCountingThousand"/>
      <w:lvlText w:val="(%1)"/>
      <w:lvlJc w:val="left"/>
      <w:pPr>
        <w:ind w:left="1745" w:hanging="79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  <w:rPr>
        <w:rFonts w:cs="Times New Roman"/>
      </w:rPr>
    </w:lvl>
  </w:abstractNum>
  <w:abstractNum w:abstractNumId="1" w15:restartNumberingAfterBreak="0">
    <w:nsid w:val="1F890D4C"/>
    <w:multiLevelType w:val="hybridMultilevel"/>
    <w:tmpl w:val="46D0FD8A"/>
    <w:lvl w:ilvl="0" w:tplc="3A3A2E0C">
      <w:start w:val="1"/>
      <w:numFmt w:val="taiwaneseCountingThousand"/>
      <w:lvlText w:val="%1、"/>
      <w:lvlJc w:val="left"/>
      <w:pPr>
        <w:ind w:left="950" w:hanging="63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184"/>
    <w:rsid w:val="00095255"/>
    <w:rsid w:val="002419C2"/>
    <w:rsid w:val="002B272F"/>
    <w:rsid w:val="00603C78"/>
    <w:rsid w:val="00813184"/>
    <w:rsid w:val="00902C8E"/>
    <w:rsid w:val="00B000C0"/>
    <w:rsid w:val="00CB771F"/>
    <w:rsid w:val="00D9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200101"/>
  <w15:chartTrackingRefBased/>
  <w15:docId w15:val="{B50F93F1-1FEB-49A5-869E-501184727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18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7A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97A5C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97A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97A5C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2019-03-08T03:05:00Z</dcterms:created>
  <dcterms:modified xsi:type="dcterms:W3CDTF">2020-04-22T07:16:00Z</dcterms:modified>
</cp:coreProperties>
</file>